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503" w:rsidRDefault="00297503">
      <w:hyperlink r:id="rId6" w:history="1">
        <w:r w:rsidRPr="001A61CF">
          <w:rPr>
            <w:rStyle w:val="Lienhypertexte"/>
          </w:rPr>
          <w:t>http://www.castorama.fr/store/Miroir-eclairant-Cristo-65x50-cm-PRDm574373.html?navCount=12&amp;navAction=jump&amp;categoryId=cat_id_3369&amp;skuId=Casto574373</w:t>
        </w:r>
      </w:hyperlink>
    </w:p>
    <w:p w:rsidR="00297503" w:rsidRDefault="00297503">
      <w:r>
        <w:t>56</w:t>
      </w:r>
    </w:p>
    <w:p w:rsidR="00297503" w:rsidRDefault="00297503"/>
    <w:p w:rsidR="003857AC" w:rsidRDefault="003857AC">
      <w:r>
        <w:rPr>
          <w:noProof/>
          <w:lang w:eastAsia="fr-FR"/>
        </w:rPr>
        <w:drawing>
          <wp:inline distT="0" distB="0" distL="0" distR="0">
            <wp:extent cx="5477639" cy="6601746"/>
            <wp:effectExtent l="0" t="0" r="889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C782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AC" w:rsidRDefault="003857AC"/>
    <w:p w:rsidR="00196367" w:rsidRDefault="00196367"/>
    <w:p w:rsidR="00196367" w:rsidRDefault="00196367"/>
    <w:p w:rsidR="00196367" w:rsidRDefault="00196367"/>
    <w:p w:rsidR="00196367" w:rsidRDefault="00196367"/>
    <w:p w:rsidR="00196367" w:rsidRDefault="00196367"/>
    <w:p w:rsidR="00196367" w:rsidRDefault="00196367"/>
    <w:p w:rsidR="00196367" w:rsidRDefault="00196367"/>
    <w:p w:rsidR="00196367" w:rsidRDefault="00196367">
      <w:r>
        <w:rPr>
          <w:noProof/>
          <w:lang w:eastAsia="fr-FR"/>
        </w:rPr>
        <w:drawing>
          <wp:inline distT="0" distB="0" distL="0" distR="0">
            <wp:extent cx="5760720" cy="27012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C8A1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67" w:rsidRDefault="00196367" w:rsidP="00196367">
      <w:pPr>
        <w:tabs>
          <w:tab w:val="left" w:pos="5502"/>
        </w:tabs>
      </w:pPr>
      <w:r>
        <w:tab/>
      </w:r>
    </w:p>
    <w:p w:rsidR="00196367" w:rsidRDefault="00196367" w:rsidP="00196367">
      <w:pPr>
        <w:tabs>
          <w:tab w:val="left" w:pos="5502"/>
        </w:tabs>
      </w:pPr>
      <w:r>
        <w:rPr>
          <w:noProof/>
          <w:lang w:eastAsia="fr-FR"/>
        </w:rPr>
        <w:drawing>
          <wp:inline distT="0" distB="0" distL="0" distR="0">
            <wp:extent cx="5760720" cy="19907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C45F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67" w:rsidRDefault="00196367" w:rsidP="00196367">
      <w:pPr>
        <w:tabs>
          <w:tab w:val="left" w:pos="5502"/>
        </w:tabs>
      </w:pPr>
    </w:p>
    <w:p w:rsidR="00185B0A" w:rsidRDefault="00185B0A" w:rsidP="00196367">
      <w:pPr>
        <w:tabs>
          <w:tab w:val="left" w:pos="5502"/>
        </w:tabs>
      </w:pPr>
      <w:r>
        <w:t>Raccord sans soudure</w:t>
      </w:r>
    </w:p>
    <w:p w:rsidR="00185B0A" w:rsidRDefault="00185B0A" w:rsidP="00196367">
      <w:pPr>
        <w:tabs>
          <w:tab w:val="left" w:pos="5502"/>
        </w:tabs>
      </w:pPr>
      <w:r>
        <w:t>Robinet d’arrêt</w:t>
      </w:r>
      <w:bookmarkStart w:id="0" w:name="_GoBack"/>
      <w:bookmarkEnd w:id="0"/>
    </w:p>
    <w:p w:rsidR="00A575F8" w:rsidRDefault="00A575F8" w:rsidP="00196367">
      <w:pPr>
        <w:tabs>
          <w:tab w:val="left" w:pos="5502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4386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2C67C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0A" w:rsidRDefault="00185B0A" w:rsidP="00196367">
      <w:pPr>
        <w:tabs>
          <w:tab w:val="left" w:pos="5502"/>
        </w:tabs>
      </w:pPr>
    </w:p>
    <w:p w:rsidR="00185B0A" w:rsidRDefault="00185B0A" w:rsidP="00196367">
      <w:pPr>
        <w:tabs>
          <w:tab w:val="left" w:pos="5502"/>
        </w:tabs>
      </w:pPr>
      <w:r>
        <w:rPr>
          <w:noProof/>
          <w:lang w:eastAsia="fr-FR"/>
        </w:rPr>
        <w:drawing>
          <wp:inline distT="0" distB="0" distL="0" distR="0">
            <wp:extent cx="5760720" cy="34213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2CFE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67" w:rsidRDefault="00A575F8" w:rsidP="00196367">
      <w:pPr>
        <w:tabs>
          <w:tab w:val="left" w:pos="5502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7693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2C75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0A" w:rsidRDefault="00185B0A" w:rsidP="00196367">
      <w:pPr>
        <w:tabs>
          <w:tab w:val="left" w:pos="5502"/>
        </w:tabs>
      </w:pPr>
    </w:p>
    <w:p w:rsidR="00185B0A" w:rsidRDefault="00185B0A" w:rsidP="00196367">
      <w:pPr>
        <w:tabs>
          <w:tab w:val="left" w:pos="5502"/>
        </w:tabs>
      </w:pPr>
    </w:p>
    <w:p w:rsidR="00185B0A" w:rsidRDefault="00185B0A" w:rsidP="00196367">
      <w:pPr>
        <w:tabs>
          <w:tab w:val="left" w:pos="5502"/>
        </w:tabs>
      </w:pPr>
    </w:p>
    <w:p w:rsidR="00185B0A" w:rsidRDefault="00185B0A" w:rsidP="00196367">
      <w:pPr>
        <w:tabs>
          <w:tab w:val="left" w:pos="5502"/>
        </w:tabs>
      </w:pPr>
    </w:p>
    <w:p w:rsidR="00185B0A" w:rsidRPr="00185B0A" w:rsidRDefault="00A575F8">
      <w:r w:rsidRPr="00A575F8">
        <w:t>https://www.youtube.com/watch?v=O55PkKAeVtc</w:t>
      </w:r>
      <w:r w:rsidR="00185B0A">
        <w:fldChar w:fldCharType="begin"/>
      </w:r>
      <w:r w:rsidR="00185B0A">
        <w:instrText xml:space="preserve"> HYPERLINK "</w:instrText>
      </w:r>
      <w:r w:rsidR="00185B0A" w:rsidRPr="00185B0A">
        <w:instrText>http://www.castorama.fr/store/Applique-pour</w:instrText>
      </w:r>
    </w:p>
    <w:p w:rsidR="00185B0A" w:rsidRPr="00185B0A" w:rsidRDefault="00185B0A">
      <w:r w:rsidRPr="00185B0A">
        <w:br w:type="page"/>
        <w:instrText>https://www.youtube.com/watch?v=92uzV5jX2hI</w:instrText>
      </w:r>
      <w:r w:rsidRPr="00185B0A">
        <w:br/>
      </w:r>
    </w:p>
    <w:p w:rsidR="00185B0A" w:rsidRPr="00185B0A" w:rsidRDefault="00185B0A">
      <w:r w:rsidRPr="00185B0A">
        <w:br w:type="page"/>
        <w:instrText>https://www.youtube.com/watch?v=92uzV5jX2hI</w:instrText>
      </w:r>
    </w:p>
    <w:p w:rsidR="00185B0A" w:rsidRPr="00185B0A" w:rsidRDefault="00185B0A">
      <w:r w:rsidRPr="00185B0A">
        <w:br w:type="page"/>
      </w:r>
    </w:p>
    <w:p w:rsidR="00185B0A" w:rsidRPr="001A61CF" w:rsidRDefault="00185B0A">
      <w:pPr>
        <w:rPr>
          <w:rStyle w:val="Lienhypertexte"/>
        </w:rPr>
      </w:pPr>
      <w:r w:rsidRPr="00185B0A">
        <w:instrText>miroir-Salle-de-bains-Tora-IP44-G9-28W-prod17810032.html?navCount=4&amp;sortByValue=relevance&amp;navAction=push</w:instrText>
      </w:r>
      <w:r>
        <w:instrText xml:space="preserve">" </w:instrText>
      </w:r>
      <w:r>
        <w:fldChar w:fldCharType="separate"/>
      </w:r>
      <w:r w:rsidRPr="001A61CF">
        <w:rPr>
          <w:rStyle w:val="Lienhypertexte"/>
        </w:rPr>
        <w:t>http://www.castorama.fr/store/Applique-pour</w:t>
      </w:r>
    </w:p>
    <w:p w:rsidR="00185B0A" w:rsidRPr="001A61CF" w:rsidRDefault="00185B0A">
      <w:pPr>
        <w:rPr>
          <w:rStyle w:val="Lienhypertexte"/>
        </w:rPr>
      </w:pPr>
      <w:r w:rsidRPr="001A61CF">
        <w:rPr>
          <w:rStyle w:val="Lienhypertexte"/>
        </w:rPr>
        <w:br w:type="page"/>
      </w:r>
      <w:r w:rsidRPr="001A61CF">
        <w:rPr>
          <w:rStyle w:val="Lienhypertexte"/>
        </w:rPr>
        <w:lastRenderedPageBreak/>
        <w:t>https://www.youtube.com/watch?v=92uzV5jX2hI</w:t>
      </w:r>
      <w:r w:rsidRPr="001A61CF">
        <w:rPr>
          <w:rStyle w:val="Lienhypertexte"/>
        </w:rPr>
        <w:br/>
      </w:r>
    </w:p>
    <w:p w:rsidR="00185B0A" w:rsidRPr="001A61CF" w:rsidRDefault="00185B0A">
      <w:pPr>
        <w:rPr>
          <w:rStyle w:val="Lienhypertexte"/>
        </w:rPr>
      </w:pPr>
      <w:r w:rsidRPr="001A61CF">
        <w:rPr>
          <w:rStyle w:val="Lienhypertexte"/>
        </w:rPr>
        <w:br w:type="page"/>
      </w:r>
      <w:r w:rsidRPr="001A61CF">
        <w:rPr>
          <w:rStyle w:val="Lienhypertexte"/>
        </w:rPr>
        <w:lastRenderedPageBreak/>
        <w:t>https://www.youtube.com/watch?v=92uzV5jX2hI</w:t>
      </w:r>
    </w:p>
    <w:p w:rsidR="00185B0A" w:rsidRPr="001A61CF" w:rsidRDefault="00185B0A">
      <w:pPr>
        <w:rPr>
          <w:rStyle w:val="Lienhypertexte"/>
        </w:rPr>
      </w:pPr>
      <w:r w:rsidRPr="001A61CF">
        <w:rPr>
          <w:rStyle w:val="Lienhypertexte"/>
        </w:rPr>
        <w:br w:type="page"/>
      </w:r>
    </w:p>
    <w:p w:rsidR="00BE019C" w:rsidRDefault="00185B0A">
      <w:r w:rsidRPr="001A61CF">
        <w:rPr>
          <w:rStyle w:val="Lienhypertexte"/>
        </w:rPr>
        <w:lastRenderedPageBreak/>
        <w:t>miroir-Salle-de-bains-Tora-IP44-G9-28W-prod17810032.html?navCount=4&amp;sortByValue=relevance&amp;navAction=push</w:t>
      </w:r>
      <w:r>
        <w:fldChar w:fldCharType="end"/>
      </w:r>
    </w:p>
    <w:p w:rsidR="00A575F8" w:rsidRDefault="00A575F8"/>
    <w:p w:rsidR="00A575F8" w:rsidRDefault="00A575F8"/>
    <w:p w:rsidR="00A575F8" w:rsidRDefault="00A575F8"/>
    <w:p w:rsidR="00BA4FDC" w:rsidRDefault="00BA4FDC">
      <w:r>
        <w:t>35</w:t>
      </w:r>
    </w:p>
    <w:p w:rsidR="00BA4FDC" w:rsidRDefault="00BA4FDC"/>
    <w:p w:rsidR="00BA4FDC" w:rsidRDefault="00BA4FDC">
      <w:hyperlink r:id="rId13" w:history="1">
        <w:r w:rsidRPr="001A61CF">
          <w:rPr>
            <w:rStyle w:val="Lienhypertexte"/>
          </w:rPr>
          <w:t>http://www.castorama.fr/store/Miroir-eclairant-decor-chene-naturel-60-cm-Calao-prod13200010.html?isFeaturedProduct=true&amp;navCount=0&amp;navAction=jump&amp;categoryId=cat_id_3369#</w:t>
        </w:r>
      </w:hyperlink>
    </w:p>
    <w:p w:rsidR="00BA4FDC" w:rsidRDefault="00BA4FDC">
      <w:r>
        <w:t>85</w:t>
      </w:r>
    </w:p>
    <w:p w:rsidR="00BA4FDC" w:rsidRDefault="00BA4FDC">
      <w:hyperlink r:id="rId14" w:history="1">
        <w:r w:rsidRPr="001A61CF">
          <w:rPr>
            <w:rStyle w:val="Lienhypertexte"/>
          </w:rPr>
          <w:t>http://www.castorama.fr/store/Miroir-eclairant-Souto-65x50-cm-PRDm580525.html?navCount=8&amp;sortByValue=relevance&amp;navAction=push</w:t>
        </w:r>
      </w:hyperlink>
    </w:p>
    <w:p w:rsidR="00BA4FDC" w:rsidRDefault="00BA4FDC">
      <w:r>
        <w:t>40</w:t>
      </w:r>
    </w:p>
    <w:p w:rsidR="00BA4FDC" w:rsidRDefault="00BA4FDC"/>
    <w:p w:rsidR="00BA4FDC" w:rsidRDefault="00BA4FDC">
      <w:hyperlink r:id="rId15" w:history="1">
        <w:r w:rsidRPr="001A61CF">
          <w:rPr>
            <w:rStyle w:val="Lienhypertexte"/>
          </w:rPr>
          <w:t>http://www.castorama.fr/store/Miroir-Tinn-50-cm-prod16150070.html?navCount=11&amp;sortByValue=lowHighPrice&amp;navAction=push</w:t>
        </w:r>
      </w:hyperlink>
    </w:p>
    <w:p w:rsidR="00BA4FDC" w:rsidRDefault="00BA4FDC">
      <w:r>
        <w:t>45</w:t>
      </w:r>
    </w:p>
    <w:p w:rsidR="00BA4FDC" w:rsidRDefault="00BA4FDC"/>
    <w:p w:rsidR="00BA4FDC" w:rsidRDefault="00BA4FDC">
      <w:hyperlink r:id="rId16" w:history="1">
        <w:r w:rsidRPr="001A61CF">
          <w:rPr>
            <w:rStyle w:val="Lienhypertexte"/>
          </w:rPr>
          <w:t>http://www.leroymerlin.fr/v3/p/produits/salle-de-bains/accessoires-et-miroirs-de-salle-de-bains/spot-pour-miroir-l1308217465</w:t>
        </w:r>
      </w:hyperlink>
    </w:p>
    <w:p w:rsidR="00BA4FDC" w:rsidRDefault="00BA4FDC"/>
    <w:sectPr w:rsidR="00BA4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630" w:rsidRDefault="00EC6630" w:rsidP="00BA4FDC">
      <w:pPr>
        <w:spacing w:after="0" w:line="240" w:lineRule="auto"/>
      </w:pPr>
      <w:r>
        <w:separator/>
      </w:r>
    </w:p>
  </w:endnote>
  <w:endnote w:type="continuationSeparator" w:id="0">
    <w:p w:rsidR="00EC6630" w:rsidRDefault="00EC6630" w:rsidP="00BA4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630" w:rsidRDefault="00EC6630" w:rsidP="00BA4FDC">
      <w:pPr>
        <w:spacing w:after="0" w:line="240" w:lineRule="auto"/>
      </w:pPr>
      <w:r>
        <w:separator/>
      </w:r>
    </w:p>
  </w:footnote>
  <w:footnote w:type="continuationSeparator" w:id="0">
    <w:p w:rsidR="00EC6630" w:rsidRDefault="00EC6630" w:rsidP="00BA4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FDC"/>
    <w:rsid w:val="00185B0A"/>
    <w:rsid w:val="00196367"/>
    <w:rsid w:val="00297503"/>
    <w:rsid w:val="003857AC"/>
    <w:rsid w:val="0056723B"/>
    <w:rsid w:val="009E1BC7"/>
    <w:rsid w:val="00A575F8"/>
    <w:rsid w:val="00BA4FDC"/>
    <w:rsid w:val="00BE019C"/>
    <w:rsid w:val="00EC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4D21C-0218-43B0-A32B-B2D11176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A4FD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4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4FDC"/>
  </w:style>
  <w:style w:type="paragraph" w:styleId="Pieddepage">
    <w:name w:val="footer"/>
    <w:basedOn w:val="Normal"/>
    <w:link w:val="PieddepageCar"/>
    <w:uiPriority w:val="99"/>
    <w:unhideWhenUsed/>
    <w:rsid w:val="00BA4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4FDC"/>
  </w:style>
  <w:style w:type="character" w:styleId="Lienhypertextesuivivisit">
    <w:name w:val="FollowedHyperlink"/>
    <w:basedOn w:val="Policepardfaut"/>
    <w:uiPriority w:val="99"/>
    <w:semiHidden/>
    <w:unhideWhenUsed/>
    <w:rsid w:val="00A575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://www.castorama.fr/store/Miroir-eclairant-decor-chene-naturel-60-cm-Calao-prod13200010.html?isFeaturedProduct=true&amp;navCount=0&amp;navAction=jump&amp;categoryId=cat_id_3369#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leroymerlin.fr/v3/p/produits/salle-de-bains/accessoires-et-miroirs-de-salle-de-bains/spot-pour-miroir-l1308217465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astorama.fr/store/Miroir-eclairant-Cristo-65x50-cm-PRDm574373.html?navCount=12&amp;navAction=jump&amp;categoryId=cat_id_3369&amp;skuId=Casto574373" TargetMode="External"/><Relationship Id="rId11" Type="http://schemas.openxmlformats.org/officeDocument/2006/relationships/image" Target="media/image5.tmp"/><Relationship Id="rId5" Type="http://schemas.openxmlformats.org/officeDocument/2006/relationships/endnotes" Target="endnotes.xml"/><Relationship Id="rId15" Type="http://schemas.openxmlformats.org/officeDocument/2006/relationships/hyperlink" Target="http://www.castorama.fr/store/Miroir-Tinn-50-cm-prod16150070.html?navCount=11&amp;sortByValue=lowHighPrice&amp;navAction=push" TargetMode="External"/><Relationship Id="rId10" Type="http://schemas.openxmlformats.org/officeDocument/2006/relationships/image" Target="media/image4.tmp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hyperlink" Target="http://www.castorama.fr/store/Miroir-eclairant-Souto-65x50-cm-PRDm580525.html?navCount=8&amp;sortByValue=relevance&amp;navAction=pus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8</cp:revision>
  <dcterms:created xsi:type="dcterms:W3CDTF">2016-04-02T16:45:00Z</dcterms:created>
  <dcterms:modified xsi:type="dcterms:W3CDTF">2016-04-02T17:25:00Z</dcterms:modified>
</cp:coreProperties>
</file>